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5F94" w:rsidRPr="00DB687A" w:rsidRDefault="007B2DCE" w:rsidP="00DB687A">
      <w:pPr>
        <w:rPr>
          <w:rFonts w:asciiTheme="minorHAnsi" w:hAnsiTheme="minorHAnsi" w:cstheme="minorHAnsi"/>
        </w:rPr>
      </w:pPr>
    </w:p>
    <w:p w:rsidR="007B215F" w:rsidRPr="00DB687A" w:rsidRDefault="007B215F" w:rsidP="00DB687A">
      <w:pPr>
        <w:rPr>
          <w:rFonts w:asciiTheme="minorHAnsi" w:hAnsiTheme="minorHAnsi" w:cstheme="minorHAnsi"/>
        </w:rPr>
      </w:pPr>
    </w:p>
    <w:p w:rsidR="007B215F" w:rsidRPr="00DB687A" w:rsidRDefault="007B215F" w:rsidP="00DB687A">
      <w:pPr>
        <w:tabs>
          <w:tab w:val="left" w:pos="3510"/>
          <w:tab w:val="left" w:pos="4044"/>
          <w:tab w:val="left" w:pos="6034"/>
        </w:tabs>
        <w:rPr>
          <w:rFonts w:asciiTheme="minorHAnsi" w:hAnsiTheme="minorHAnsi" w:cstheme="minorHAnsi"/>
        </w:rPr>
      </w:pPr>
    </w:p>
    <w:p w:rsidR="00DB687A" w:rsidRPr="007B2DCE" w:rsidRDefault="00DB687A" w:rsidP="00DB687A">
      <w:pPr>
        <w:pStyle w:val="body"/>
        <w:spacing w:before="0" w:beforeAutospacing="0" w:after="0" w:afterAutospacing="0"/>
        <w:jc w:val="center"/>
        <w:rPr>
          <w:rFonts w:asciiTheme="minorHAnsi" w:hAnsiTheme="minorHAnsi" w:cstheme="minorHAnsi"/>
          <w:b/>
          <w:u w:val="single"/>
        </w:rPr>
      </w:pPr>
      <w:r w:rsidRPr="007B2DCE">
        <w:rPr>
          <w:rFonts w:asciiTheme="minorHAnsi" w:hAnsiTheme="minorHAnsi" w:cstheme="minorHAnsi"/>
          <w:b/>
          <w:u w:val="single"/>
        </w:rPr>
        <w:t>Privacy and Consent Form</w:t>
      </w:r>
    </w:p>
    <w:p w:rsidR="00DB687A" w:rsidRPr="00DB687A" w:rsidRDefault="00DB687A" w:rsidP="00DB687A">
      <w:pPr>
        <w:pStyle w:val="body"/>
        <w:spacing w:before="0" w:beforeAutospacing="0" w:after="0" w:afterAutospacing="0"/>
        <w:jc w:val="both"/>
        <w:rPr>
          <w:rFonts w:asciiTheme="minorHAnsi" w:hAnsiTheme="minorHAnsi" w:cstheme="minorHAnsi"/>
          <w:b/>
          <w:sz w:val="20"/>
          <w:szCs w:val="20"/>
          <w:u w:val="single"/>
        </w:rPr>
      </w:pPr>
    </w:p>
    <w:p w:rsidR="00DB687A" w:rsidRDefault="00DB687A" w:rsidP="00DB687A">
      <w:pPr>
        <w:pStyle w:val="body"/>
        <w:spacing w:before="0" w:beforeAutospacing="0" w:after="0" w:afterAutospacing="0"/>
        <w:jc w:val="both"/>
        <w:rPr>
          <w:rFonts w:asciiTheme="minorHAnsi" w:hAnsiTheme="minorHAnsi" w:cstheme="minorHAnsi"/>
          <w:sz w:val="20"/>
          <w:szCs w:val="20"/>
        </w:rPr>
      </w:pPr>
      <w:r w:rsidRPr="00DB687A">
        <w:rPr>
          <w:rFonts w:asciiTheme="minorHAnsi" w:hAnsiTheme="minorHAnsi" w:cstheme="minorHAnsi"/>
          <w:sz w:val="20"/>
          <w:szCs w:val="20"/>
        </w:rPr>
        <w:t>Clark and Poole Limited are committed to complying with the General Data Protection Regulation and the Data Protection Act 2018. Looking after the personal information you share with us is very important, and we want you to be confident that your personal data is kept safely and securely and to understand how we use it to offer you a better and more personalised experience.</w:t>
      </w:r>
    </w:p>
    <w:p w:rsidR="00DB687A" w:rsidRPr="00DB687A" w:rsidRDefault="00DB687A" w:rsidP="00DB687A">
      <w:pPr>
        <w:pStyle w:val="body"/>
        <w:spacing w:before="0" w:beforeAutospacing="0" w:after="0" w:afterAutospacing="0"/>
        <w:jc w:val="both"/>
        <w:rPr>
          <w:rFonts w:asciiTheme="minorHAnsi" w:hAnsiTheme="minorHAnsi" w:cstheme="minorHAnsi"/>
          <w:sz w:val="20"/>
          <w:szCs w:val="20"/>
        </w:rPr>
      </w:pPr>
    </w:p>
    <w:p w:rsidR="00DB687A" w:rsidRPr="00DB687A" w:rsidRDefault="00DB687A" w:rsidP="00DB687A">
      <w:pPr>
        <w:pStyle w:val="body"/>
        <w:spacing w:before="0" w:beforeAutospacing="0" w:after="0" w:afterAutospacing="0"/>
        <w:jc w:val="both"/>
        <w:rPr>
          <w:rFonts w:asciiTheme="minorHAnsi" w:hAnsiTheme="minorHAnsi" w:cstheme="minorHAnsi"/>
          <w:sz w:val="20"/>
          <w:szCs w:val="20"/>
        </w:rPr>
      </w:pPr>
      <w:r w:rsidRPr="00DB687A">
        <w:rPr>
          <w:rFonts w:asciiTheme="minorHAnsi" w:hAnsiTheme="minorHAnsi" w:cstheme="minorHAnsi"/>
          <w:sz w:val="20"/>
          <w:szCs w:val="20"/>
        </w:rPr>
        <w:t>We have issued this notice to help you understand our Data Protection polies and for you to give your consent to Clark and Poole to process your personal data.  Specifically this form will:</w:t>
      </w:r>
    </w:p>
    <w:p w:rsidR="00DB687A" w:rsidRPr="00DB687A" w:rsidRDefault="00DB687A" w:rsidP="00DB687A">
      <w:pPr>
        <w:pStyle w:val="body"/>
        <w:numPr>
          <w:ilvl w:val="0"/>
          <w:numId w:val="1"/>
        </w:numPr>
        <w:spacing w:before="0" w:beforeAutospacing="0"/>
        <w:jc w:val="both"/>
        <w:rPr>
          <w:rFonts w:asciiTheme="minorHAnsi" w:hAnsiTheme="minorHAnsi" w:cstheme="minorHAnsi"/>
          <w:sz w:val="20"/>
          <w:szCs w:val="20"/>
        </w:rPr>
      </w:pPr>
      <w:r w:rsidRPr="00DB687A">
        <w:rPr>
          <w:rFonts w:asciiTheme="minorHAnsi" w:hAnsiTheme="minorHAnsi" w:cstheme="minorHAnsi"/>
          <w:sz w:val="20"/>
          <w:szCs w:val="20"/>
        </w:rPr>
        <w:t>Give an overview of the Clark and Poole Limited Privacy Notice which details the type of information that we will request and how it will be used.</w:t>
      </w:r>
    </w:p>
    <w:p w:rsidR="00DB687A" w:rsidRPr="00DB687A" w:rsidRDefault="00DB687A" w:rsidP="00DB687A">
      <w:pPr>
        <w:pStyle w:val="body"/>
        <w:numPr>
          <w:ilvl w:val="0"/>
          <w:numId w:val="1"/>
        </w:numPr>
        <w:spacing w:before="0" w:beforeAutospacing="0"/>
        <w:jc w:val="both"/>
        <w:rPr>
          <w:rFonts w:asciiTheme="minorHAnsi" w:hAnsiTheme="minorHAnsi" w:cstheme="minorHAnsi"/>
          <w:sz w:val="20"/>
          <w:szCs w:val="20"/>
        </w:rPr>
      </w:pPr>
      <w:r w:rsidRPr="00DB687A">
        <w:rPr>
          <w:rFonts w:asciiTheme="minorHAnsi" w:hAnsiTheme="minorHAnsi" w:cstheme="minorHAnsi"/>
          <w:sz w:val="20"/>
          <w:szCs w:val="20"/>
        </w:rPr>
        <w:t>Inform you of your rights.</w:t>
      </w:r>
    </w:p>
    <w:p w:rsidR="00DB687A" w:rsidRPr="00DB687A" w:rsidRDefault="00DB687A" w:rsidP="00DB687A">
      <w:pPr>
        <w:pStyle w:val="body"/>
        <w:numPr>
          <w:ilvl w:val="0"/>
          <w:numId w:val="1"/>
        </w:numPr>
        <w:spacing w:before="0" w:beforeAutospacing="0"/>
        <w:jc w:val="both"/>
        <w:rPr>
          <w:rFonts w:asciiTheme="minorHAnsi" w:hAnsiTheme="minorHAnsi" w:cstheme="minorHAnsi"/>
          <w:sz w:val="20"/>
          <w:szCs w:val="20"/>
        </w:rPr>
      </w:pPr>
      <w:r w:rsidRPr="00DB687A">
        <w:rPr>
          <w:rFonts w:asciiTheme="minorHAnsi" w:hAnsiTheme="minorHAnsi" w:cstheme="minorHAnsi"/>
          <w:sz w:val="20"/>
          <w:szCs w:val="20"/>
        </w:rPr>
        <w:t>Tell you where to find our detailed Privacy notice and Data Protection policies.</w:t>
      </w:r>
    </w:p>
    <w:p w:rsidR="00DB687A" w:rsidRPr="00DB687A" w:rsidRDefault="00DB687A" w:rsidP="00DB687A">
      <w:pPr>
        <w:pStyle w:val="body"/>
        <w:numPr>
          <w:ilvl w:val="0"/>
          <w:numId w:val="1"/>
        </w:numPr>
        <w:spacing w:before="0" w:beforeAutospacing="0"/>
        <w:jc w:val="both"/>
        <w:rPr>
          <w:rFonts w:asciiTheme="minorHAnsi" w:hAnsiTheme="minorHAnsi" w:cstheme="minorHAnsi"/>
          <w:sz w:val="20"/>
          <w:szCs w:val="20"/>
        </w:rPr>
      </w:pPr>
      <w:r w:rsidRPr="00DB687A">
        <w:rPr>
          <w:rFonts w:asciiTheme="minorHAnsi" w:hAnsiTheme="minorHAnsi" w:cstheme="minorHAnsi"/>
          <w:sz w:val="20"/>
          <w:szCs w:val="20"/>
        </w:rPr>
        <w:t>Inform you who to contact in the event that you have questions or concerns relating to Data Protection or Privacy.</w:t>
      </w:r>
    </w:p>
    <w:p w:rsidR="00DB687A" w:rsidRPr="00DB687A" w:rsidRDefault="00DB687A" w:rsidP="00DB687A">
      <w:pPr>
        <w:pStyle w:val="body"/>
        <w:numPr>
          <w:ilvl w:val="0"/>
          <w:numId w:val="1"/>
        </w:numPr>
        <w:spacing w:before="0" w:beforeAutospacing="0"/>
        <w:jc w:val="both"/>
        <w:rPr>
          <w:rFonts w:asciiTheme="minorHAnsi" w:hAnsiTheme="minorHAnsi" w:cstheme="minorHAnsi"/>
          <w:sz w:val="20"/>
          <w:szCs w:val="20"/>
        </w:rPr>
      </w:pPr>
      <w:r w:rsidRPr="00DB687A">
        <w:rPr>
          <w:rFonts w:asciiTheme="minorHAnsi" w:hAnsiTheme="minorHAnsi" w:cstheme="minorHAnsi"/>
          <w:sz w:val="20"/>
          <w:szCs w:val="20"/>
        </w:rPr>
        <w:t>Ask your consent to process certain personal data and to gain your consent to contact you in the future.</w:t>
      </w:r>
    </w:p>
    <w:tbl>
      <w:tblPr>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8"/>
      </w:tblGrid>
      <w:tr w:rsidR="00DB687A" w:rsidRPr="00DB687A" w:rsidTr="00BF6702">
        <w:trPr>
          <w:trHeight w:val="333"/>
        </w:trPr>
        <w:tc>
          <w:tcPr>
            <w:tcW w:w="10318" w:type="dxa"/>
            <w:tcBorders>
              <w:top w:val="single" w:sz="4" w:space="0" w:color="auto"/>
              <w:left w:val="nil"/>
              <w:bottom w:val="single" w:sz="4" w:space="0" w:color="auto"/>
              <w:right w:val="nil"/>
            </w:tcBorders>
            <w:vAlign w:val="center"/>
          </w:tcPr>
          <w:p w:rsidR="00DB687A" w:rsidRPr="00DB687A" w:rsidRDefault="00DB687A" w:rsidP="00DB687A">
            <w:pPr>
              <w:rPr>
                <w:rFonts w:asciiTheme="minorHAnsi" w:hAnsiTheme="minorHAnsi" w:cstheme="minorHAnsi"/>
                <w:b/>
                <w:sz w:val="20"/>
              </w:rPr>
            </w:pPr>
            <w:r w:rsidRPr="00DB687A">
              <w:rPr>
                <w:rFonts w:asciiTheme="minorHAnsi" w:hAnsiTheme="minorHAnsi" w:cstheme="minorHAnsi"/>
                <w:b/>
                <w:sz w:val="20"/>
              </w:rPr>
              <w:t>HOW WE USE YOUR PERSONAL INFORMATION</w:t>
            </w:r>
          </w:p>
        </w:tc>
      </w:tr>
    </w:tbl>
    <w:p w:rsidR="00DB687A" w:rsidRPr="00DB687A" w:rsidRDefault="00DB687A" w:rsidP="00DB687A">
      <w:pPr>
        <w:rPr>
          <w:rFonts w:asciiTheme="minorHAnsi" w:hAnsiTheme="minorHAnsi" w:cstheme="minorHAnsi"/>
          <w:sz w:val="20"/>
        </w:rPr>
      </w:pP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r w:rsidRPr="00DB687A">
        <w:rPr>
          <w:rFonts w:asciiTheme="minorHAnsi" w:hAnsiTheme="minorHAnsi" w:cstheme="minorHAnsi"/>
          <w:color w:val="000000"/>
          <w:sz w:val="20"/>
        </w:rPr>
        <w:t xml:space="preserve">We collect data about you and your family during our initial and other meetings with you.  We will also collect data about you and your family from other people.  We collect the data through note-taking and filling in of fact-finds and questionnaires about you and your family’s circumstances.  </w:t>
      </w: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p>
    <w:p w:rsidR="00DB687A" w:rsidRDefault="00DB687A" w:rsidP="00BF6702">
      <w:pPr>
        <w:pStyle w:val="BodyText"/>
        <w:spacing w:after="0"/>
        <w:jc w:val="both"/>
        <w:rPr>
          <w:rFonts w:asciiTheme="minorHAnsi" w:hAnsiTheme="minorHAnsi" w:cstheme="minorHAnsi"/>
        </w:rPr>
      </w:pPr>
      <w:r w:rsidRPr="00DB687A">
        <w:rPr>
          <w:rFonts w:asciiTheme="minorHAnsi" w:hAnsiTheme="minorHAnsi" w:cstheme="minorHAnsi"/>
        </w:rPr>
        <w:t xml:space="preserve">We may make checks with credit rating agencies to authenticate and verify your identity and credit status.  We also make checks with organisations with whom you have policies of insurance and investments and with your mortgage provider.  These checks are to help us with our legal obligations and to ensure that we provide you with advice that suits your circumstances. The scope and extent of the gathering of information from third parties depends on what type of service you are taking from us.   </w:t>
      </w:r>
    </w:p>
    <w:p w:rsidR="00BF6702" w:rsidRPr="00DB687A" w:rsidRDefault="00BF6702" w:rsidP="00BF6702">
      <w:pPr>
        <w:pStyle w:val="BodyText"/>
        <w:spacing w:after="0"/>
        <w:jc w:val="both"/>
        <w:rPr>
          <w:rFonts w:asciiTheme="minorHAnsi" w:hAnsiTheme="minorHAnsi" w:cstheme="minorHAn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18"/>
      </w:tblGrid>
      <w:tr w:rsidR="00DB687A" w:rsidRPr="00DB687A" w:rsidTr="00DB687A">
        <w:trPr>
          <w:trHeight w:val="329"/>
        </w:trPr>
        <w:tc>
          <w:tcPr>
            <w:tcW w:w="10431" w:type="dxa"/>
            <w:tcBorders>
              <w:top w:val="single" w:sz="4" w:space="0" w:color="auto"/>
              <w:left w:val="nil"/>
              <w:bottom w:val="single" w:sz="4" w:space="0" w:color="auto"/>
              <w:right w:val="nil"/>
            </w:tcBorders>
            <w:vAlign w:val="center"/>
          </w:tcPr>
          <w:p w:rsidR="00DB687A" w:rsidRPr="00DB687A" w:rsidRDefault="00DB687A" w:rsidP="00DB687A">
            <w:pPr>
              <w:rPr>
                <w:rFonts w:asciiTheme="minorHAnsi" w:hAnsiTheme="minorHAnsi" w:cstheme="minorHAnsi"/>
                <w:sz w:val="20"/>
              </w:rPr>
            </w:pPr>
            <w:r w:rsidRPr="00DB687A">
              <w:rPr>
                <w:rFonts w:asciiTheme="minorHAnsi" w:hAnsiTheme="minorHAnsi" w:cstheme="minorHAnsi"/>
                <w:b/>
                <w:color w:val="000000"/>
                <w:sz w:val="20"/>
              </w:rPr>
              <w:t>HOW IS YOUR INFORMATION USED?</w:t>
            </w:r>
          </w:p>
        </w:tc>
      </w:tr>
    </w:tbl>
    <w:p w:rsidR="00DB687A" w:rsidRPr="00DB687A" w:rsidRDefault="00DB687A" w:rsidP="00DB687A">
      <w:pPr>
        <w:rPr>
          <w:rFonts w:asciiTheme="minorHAnsi" w:hAnsiTheme="minorHAnsi" w:cstheme="minorHAnsi"/>
          <w:sz w:val="20"/>
        </w:rPr>
      </w:pP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r w:rsidRPr="00DB687A">
        <w:rPr>
          <w:rFonts w:asciiTheme="minorHAnsi" w:hAnsiTheme="minorHAnsi" w:cstheme="minorHAnsi"/>
          <w:color w:val="000000"/>
          <w:sz w:val="20"/>
        </w:rPr>
        <w:t xml:space="preserve">Primarily, we use your data and data about your family’s circumstances to provide financial advice to you and complete transactions on your behalf.  We analyse and assess your data to maintain and develop our relationship with you. </w:t>
      </w: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r w:rsidRPr="00DB687A">
        <w:rPr>
          <w:rFonts w:asciiTheme="minorHAnsi" w:hAnsiTheme="minorHAnsi" w:cstheme="minorHAnsi"/>
          <w:color w:val="000000"/>
          <w:sz w:val="20"/>
        </w:rPr>
        <w:t xml:space="preserve">Depending on the instructions we receive from you, we may pass your data to other professional advisers to enable us to provide advice most suited to your circumstances.  Usually, this would be referrals to accountants, solicitors, tax advisers and sometimes to specialist advisers in the financial and insurance industry where you may benefit from the expertise of such third parties.  We, and any third party specialist advisers to whom we introduce you, will pass your data to organisations when you agree to purchase or amend policies and products. </w:t>
      </w: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r w:rsidRPr="00DB687A">
        <w:rPr>
          <w:rFonts w:asciiTheme="minorHAnsi" w:hAnsiTheme="minorHAnsi" w:cstheme="minorHAnsi"/>
          <w:color w:val="000000"/>
          <w:sz w:val="20"/>
        </w:rPr>
        <w:t>We will retain your data in accordance with law and regulation. We may be required to share your data with our regulator and other third parties including our auditors or insurers.</w:t>
      </w:r>
    </w:p>
    <w:p w:rsidR="00DB687A" w:rsidRPr="00DB687A" w:rsidRDefault="00DB687A" w:rsidP="00DB687A">
      <w:pPr>
        <w:jc w:val="both"/>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3"/>
        <w:gridCol w:w="4425"/>
      </w:tblGrid>
      <w:tr w:rsidR="00DB687A" w:rsidRPr="00DB687A" w:rsidTr="00DB687A">
        <w:trPr>
          <w:trHeight w:val="313"/>
        </w:trPr>
        <w:tc>
          <w:tcPr>
            <w:tcW w:w="5954" w:type="dxa"/>
            <w:tcBorders>
              <w:top w:val="single" w:sz="4" w:space="0" w:color="auto"/>
              <w:left w:val="nil"/>
              <w:bottom w:val="single" w:sz="4" w:space="0" w:color="auto"/>
              <w:right w:val="nil"/>
            </w:tcBorders>
            <w:vAlign w:val="center"/>
          </w:tcPr>
          <w:p w:rsidR="00DB687A" w:rsidRPr="00DB687A" w:rsidRDefault="00DB687A" w:rsidP="00DB687A">
            <w:pPr>
              <w:rPr>
                <w:rFonts w:asciiTheme="minorHAnsi" w:hAnsiTheme="minorHAnsi" w:cstheme="minorHAnsi"/>
                <w:sz w:val="20"/>
              </w:rPr>
            </w:pPr>
            <w:r w:rsidRPr="00DB687A">
              <w:rPr>
                <w:rFonts w:asciiTheme="minorHAnsi" w:hAnsiTheme="minorHAnsi" w:cstheme="minorHAnsi"/>
                <w:b/>
                <w:bCs/>
                <w:color w:val="000000"/>
                <w:sz w:val="20"/>
              </w:rPr>
              <w:t>YOUR RIGHT TO A COPY OF YOUR PERSONAL DATA</w:t>
            </w:r>
          </w:p>
        </w:tc>
        <w:tc>
          <w:tcPr>
            <w:tcW w:w="4479" w:type="dxa"/>
            <w:tcBorders>
              <w:top w:val="single" w:sz="4" w:space="0" w:color="auto"/>
              <w:left w:val="nil"/>
              <w:bottom w:val="single" w:sz="4" w:space="0" w:color="auto"/>
              <w:right w:val="nil"/>
            </w:tcBorders>
          </w:tcPr>
          <w:p w:rsidR="00DB687A" w:rsidRPr="00DB687A" w:rsidRDefault="00DB687A" w:rsidP="00DB687A">
            <w:pPr>
              <w:rPr>
                <w:rFonts w:asciiTheme="minorHAnsi" w:hAnsiTheme="minorHAnsi" w:cstheme="minorHAnsi"/>
                <w:b/>
                <w:bCs/>
                <w:color w:val="000000"/>
                <w:sz w:val="20"/>
              </w:rPr>
            </w:pPr>
          </w:p>
        </w:tc>
      </w:tr>
    </w:tbl>
    <w:p w:rsidR="00DB687A" w:rsidRPr="00DB687A" w:rsidRDefault="00DB687A" w:rsidP="00DB687A">
      <w:pPr>
        <w:rPr>
          <w:rFonts w:asciiTheme="minorHAnsi" w:hAnsiTheme="minorHAnsi" w:cstheme="minorHAnsi"/>
          <w:sz w:val="20"/>
        </w:rPr>
      </w:pP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r w:rsidRPr="00DB687A">
        <w:rPr>
          <w:rFonts w:asciiTheme="minorHAnsi" w:hAnsiTheme="minorHAnsi" w:cstheme="minorHAnsi"/>
          <w:color w:val="000000"/>
          <w:sz w:val="20"/>
        </w:rPr>
        <w:t xml:space="preserve">Under the Data Protection Act you have a right to obtain a copy of the personal information that we hold about you.  If you believe that any information held is incorrect or incomplete, you should contact our Data Protection Officer, Natalie Addy, at natalie@clarkandpoole.co.uk. Any information that is found to be incorrect or incomplete will be amended promptly. </w:t>
      </w:r>
    </w:p>
    <w:p w:rsidR="00DB687A" w:rsidRPr="00DB687A" w:rsidRDefault="00DB687A" w:rsidP="00DB687A">
      <w:pPr>
        <w:overflowPunct w:val="0"/>
        <w:autoSpaceDE w:val="0"/>
        <w:autoSpaceDN w:val="0"/>
        <w:adjustRightInd w:val="0"/>
        <w:jc w:val="both"/>
        <w:rPr>
          <w:rFonts w:asciiTheme="minorHAnsi" w:hAnsiTheme="minorHAnsi" w:cstheme="minorHAnsi"/>
          <w:color w:val="000000"/>
          <w:sz w:val="20"/>
        </w:rPr>
      </w:pPr>
    </w:p>
    <w:p w:rsidR="00BF6702" w:rsidRDefault="00BF6702">
      <w:r>
        <w:br w:type="page"/>
      </w:r>
    </w:p>
    <w:p w:rsidR="00FF4264" w:rsidRDefault="00FF4264"/>
    <w:p w:rsidR="00FF4264" w:rsidRDefault="00FF4264"/>
    <w:p w:rsidR="00FF4264" w:rsidRDefault="00FF4264"/>
    <w:p w:rsidR="00FF4264" w:rsidRDefault="00FF426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95"/>
      </w:tblGrid>
      <w:tr w:rsidR="00DB687A" w:rsidRPr="00DB687A" w:rsidTr="00DB687A">
        <w:trPr>
          <w:trHeight w:val="283"/>
        </w:trPr>
        <w:tc>
          <w:tcPr>
            <w:tcW w:w="10295" w:type="dxa"/>
            <w:tcBorders>
              <w:top w:val="single" w:sz="4" w:space="0" w:color="auto"/>
              <w:left w:val="nil"/>
              <w:bottom w:val="single" w:sz="4" w:space="0" w:color="auto"/>
              <w:right w:val="nil"/>
            </w:tcBorders>
            <w:vAlign w:val="center"/>
          </w:tcPr>
          <w:p w:rsidR="00DB687A" w:rsidRPr="00DB687A" w:rsidRDefault="00DB687A" w:rsidP="00DB687A">
            <w:pPr>
              <w:rPr>
                <w:rFonts w:asciiTheme="minorHAnsi" w:hAnsiTheme="minorHAnsi" w:cstheme="minorHAnsi"/>
                <w:sz w:val="20"/>
              </w:rPr>
            </w:pPr>
            <w:r w:rsidRPr="00DB687A">
              <w:rPr>
                <w:rFonts w:asciiTheme="minorHAnsi" w:hAnsiTheme="minorHAnsi" w:cstheme="minorHAnsi"/>
                <w:b/>
                <w:bCs/>
                <w:color w:val="000000"/>
                <w:sz w:val="20"/>
              </w:rPr>
              <w:t>YOUR CONSENT</w:t>
            </w:r>
          </w:p>
        </w:tc>
      </w:tr>
    </w:tbl>
    <w:p w:rsidR="00DB687A" w:rsidRPr="00DB687A" w:rsidRDefault="00DB687A" w:rsidP="00DB687A">
      <w:pPr>
        <w:rPr>
          <w:rFonts w:asciiTheme="minorHAnsi" w:hAnsiTheme="minorHAnsi" w:cstheme="minorHAnsi"/>
          <w:sz w:val="20"/>
        </w:rPr>
      </w:pPr>
    </w:p>
    <w:p w:rsidR="00C340AD" w:rsidRPr="00C340AD" w:rsidRDefault="00C340AD" w:rsidP="00C340AD">
      <w:pPr>
        <w:overflowPunct w:val="0"/>
        <w:autoSpaceDE w:val="0"/>
        <w:autoSpaceDN w:val="0"/>
        <w:adjustRightInd w:val="0"/>
        <w:jc w:val="both"/>
        <w:rPr>
          <w:rFonts w:asciiTheme="minorHAnsi" w:hAnsiTheme="minorHAnsi" w:cstheme="minorHAnsi"/>
          <w:color w:val="000000"/>
          <w:sz w:val="20"/>
        </w:rPr>
      </w:pPr>
      <w:r w:rsidRPr="00C340AD">
        <w:rPr>
          <w:rFonts w:asciiTheme="minorHAnsi" w:hAnsiTheme="minorHAnsi" w:cstheme="minorHAnsi"/>
          <w:color w:val="000000"/>
          <w:sz w:val="20"/>
        </w:rPr>
        <w:t xml:space="preserve">In order to advise you correctly, </w:t>
      </w:r>
      <w:r>
        <w:rPr>
          <w:rFonts w:asciiTheme="minorHAnsi" w:hAnsiTheme="minorHAnsi" w:cstheme="minorHAnsi"/>
          <w:color w:val="000000"/>
          <w:sz w:val="20"/>
        </w:rPr>
        <w:t>Clark and Poole</w:t>
      </w:r>
      <w:r w:rsidRPr="00C340AD">
        <w:rPr>
          <w:rFonts w:asciiTheme="minorHAnsi" w:hAnsiTheme="minorHAnsi" w:cstheme="minorHAnsi"/>
          <w:color w:val="000000"/>
          <w:sz w:val="20"/>
        </w:rPr>
        <w:t xml:space="preserve"> Ltd must obtain certain information from you about your financial and personal circumstances.</w:t>
      </w:r>
    </w:p>
    <w:p w:rsidR="007B2DCE" w:rsidRDefault="007B2DCE" w:rsidP="00C340AD">
      <w:pPr>
        <w:overflowPunct w:val="0"/>
        <w:autoSpaceDE w:val="0"/>
        <w:autoSpaceDN w:val="0"/>
        <w:adjustRightInd w:val="0"/>
        <w:jc w:val="both"/>
        <w:rPr>
          <w:rFonts w:asciiTheme="minorHAnsi" w:hAnsiTheme="minorHAnsi" w:cstheme="minorHAnsi"/>
          <w:color w:val="000000"/>
          <w:sz w:val="20"/>
        </w:rPr>
      </w:pPr>
    </w:p>
    <w:p w:rsidR="00C340AD" w:rsidRDefault="00C340AD" w:rsidP="00C340AD">
      <w:pPr>
        <w:overflowPunct w:val="0"/>
        <w:autoSpaceDE w:val="0"/>
        <w:autoSpaceDN w:val="0"/>
        <w:adjustRightInd w:val="0"/>
        <w:jc w:val="both"/>
        <w:rPr>
          <w:rFonts w:asciiTheme="minorHAnsi" w:hAnsiTheme="minorHAnsi" w:cstheme="minorHAnsi"/>
          <w:color w:val="000000"/>
          <w:sz w:val="20"/>
        </w:rPr>
      </w:pPr>
      <w:r w:rsidRPr="00C340AD">
        <w:rPr>
          <w:rFonts w:asciiTheme="minorHAnsi" w:hAnsiTheme="minorHAnsi" w:cstheme="minorHAnsi"/>
          <w:color w:val="000000"/>
          <w:sz w:val="20"/>
        </w:rPr>
        <w:t>By providing us with your personal data:</w:t>
      </w:r>
    </w:p>
    <w:p w:rsidR="007B2DCE" w:rsidRPr="00C340AD" w:rsidRDefault="007B2DCE" w:rsidP="00C340AD">
      <w:pPr>
        <w:overflowPunct w:val="0"/>
        <w:autoSpaceDE w:val="0"/>
        <w:autoSpaceDN w:val="0"/>
        <w:adjustRightInd w:val="0"/>
        <w:jc w:val="both"/>
        <w:rPr>
          <w:rFonts w:asciiTheme="minorHAnsi" w:hAnsiTheme="minorHAnsi" w:cstheme="minorHAnsi"/>
          <w:color w:val="000000"/>
          <w:sz w:val="20"/>
        </w:rPr>
      </w:pPr>
    </w:p>
    <w:p w:rsidR="00C340AD" w:rsidRDefault="00C340AD" w:rsidP="00C340AD">
      <w:pPr>
        <w:numPr>
          <w:ilvl w:val="0"/>
          <w:numId w:val="2"/>
        </w:numPr>
        <w:overflowPunct w:val="0"/>
        <w:autoSpaceDE w:val="0"/>
        <w:autoSpaceDN w:val="0"/>
        <w:adjustRightInd w:val="0"/>
        <w:jc w:val="both"/>
        <w:rPr>
          <w:rFonts w:asciiTheme="minorHAnsi" w:hAnsiTheme="minorHAnsi" w:cstheme="minorHAnsi"/>
          <w:color w:val="000000"/>
          <w:sz w:val="20"/>
        </w:rPr>
      </w:pPr>
      <w:r w:rsidRPr="00C340AD">
        <w:rPr>
          <w:rFonts w:asciiTheme="minorHAnsi" w:hAnsiTheme="minorHAnsi" w:cstheme="minorHAnsi"/>
          <w:color w:val="000000"/>
          <w:sz w:val="20"/>
        </w:rPr>
        <w:t>You agree that the information we hold about you can be held on computer and/or paper files.</w:t>
      </w:r>
    </w:p>
    <w:p w:rsidR="007B2DCE" w:rsidRDefault="007B2DCE" w:rsidP="007B2DCE">
      <w:pPr>
        <w:overflowPunct w:val="0"/>
        <w:autoSpaceDE w:val="0"/>
        <w:autoSpaceDN w:val="0"/>
        <w:adjustRightInd w:val="0"/>
        <w:ind w:left="720"/>
        <w:jc w:val="both"/>
        <w:rPr>
          <w:rFonts w:asciiTheme="minorHAnsi" w:hAnsiTheme="minorHAnsi" w:cstheme="minorHAnsi"/>
          <w:color w:val="000000"/>
          <w:sz w:val="20"/>
        </w:rPr>
      </w:pPr>
    </w:p>
    <w:p w:rsidR="00C340AD" w:rsidRPr="00C340AD" w:rsidRDefault="00C340AD" w:rsidP="00C340AD">
      <w:pPr>
        <w:numPr>
          <w:ilvl w:val="0"/>
          <w:numId w:val="2"/>
        </w:numPr>
        <w:overflowPunct w:val="0"/>
        <w:autoSpaceDE w:val="0"/>
        <w:autoSpaceDN w:val="0"/>
        <w:adjustRightInd w:val="0"/>
        <w:jc w:val="both"/>
        <w:rPr>
          <w:rFonts w:asciiTheme="minorHAnsi" w:hAnsiTheme="minorHAnsi" w:cstheme="minorHAnsi"/>
          <w:color w:val="000000"/>
          <w:sz w:val="20"/>
        </w:rPr>
      </w:pPr>
      <w:r>
        <w:rPr>
          <w:rFonts w:asciiTheme="minorHAnsi" w:hAnsiTheme="minorHAnsi" w:cstheme="minorHAnsi"/>
          <w:color w:val="000000"/>
          <w:sz w:val="20"/>
        </w:rPr>
        <w:t>You agree that we may contact you for the purpose of review of your products or to</w:t>
      </w:r>
      <w:r w:rsidRPr="00DB687A">
        <w:rPr>
          <w:rFonts w:asciiTheme="minorHAnsi" w:hAnsiTheme="minorHAnsi" w:cstheme="minorHAnsi"/>
          <w:color w:val="000000"/>
          <w:sz w:val="20"/>
        </w:rPr>
        <w:t xml:space="preserve"> advise you of new products that might be suited to you.  </w:t>
      </w:r>
    </w:p>
    <w:p w:rsidR="007B2DCE" w:rsidRDefault="007B2DCE" w:rsidP="007B2DCE">
      <w:pPr>
        <w:overflowPunct w:val="0"/>
        <w:autoSpaceDE w:val="0"/>
        <w:autoSpaceDN w:val="0"/>
        <w:adjustRightInd w:val="0"/>
        <w:ind w:left="720"/>
        <w:jc w:val="both"/>
        <w:rPr>
          <w:rFonts w:asciiTheme="minorHAnsi" w:hAnsiTheme="minorHAnsi" w:cstheme="minorHAnsi"/>
          <w:color w:val="000000"/>
          <w:sz w:val="20"/>
        </w:rPr>
      </w:pPr>
    </w:p>
    <w:p w:rsidR="00C340AD" w:rsidRDefault="00C340AD" w:rsidP="00C340AD">
      <w:pPr>
        <w:numPr>
          <w:ilvl w:val="0"/>
          <w:numId w:val="2"/>
        </w:numPr>
        <w:overflowPunct w:val="0"/>
        <w:autoSpaceDE w:val="0"/>
        <w:autoSpaceDN w:val="0"/>
        <w:adjustRightInd w:val="0"/>
        <w:jc w:val="both"/>
        <w:rPr>
          <w:rFonts w:asciiTheme="minorHAnsi" w:hAnsiTheme="minorHAnsi" w:cstheme="minorHAnsi"/>
          <w:color w:val="000000"/>
          <w:sz w:val="20"/>
        </w:rPr>
      </w:pPr>
      <w:r w:rsidRPr="00C340AD">
        <w:rPr>
          <w:rFonts w:asciiTheme="minorHAnsi" w:hAnsiTheme="minorHAnsi" w:cstheme="minorHAnsi"/>
          <w:color w:val="000000"/>
          <w:sz w:val="20"/>
        </w:rPr>
        <w:t>You agree that any information which you give us, including sensitive personal data such as health and medical records, may be disclosed to appropriate third parties for the purpose of processing your application</w:t>
      </w:r>
      <w:r>
        <w:rPr>
          <w:rFonts w:asciiTheme="minorHAnsi" w:hAnsiTheme="minorHAnsi" w:cstheme="minorHAnsi"/>
          <w:color w:val="000000"/>
          <w:sz w:val="20"/>
        </w:rPr>
        <w:t>.</w:t>
      </w:r>
    </w:p>
    <w:p w:rsidR="00C340AD" w:rsidRDefault="00C340AD" w:rsidP="00DB687A">
      <w:pPr>
        <w:overflowPunct w:val="0"/>
        <w:autoSpaceDE w:val="0"/>
        <w:autoSpaceDN w:val="0"/>
        <w:adjustRightInd w:val="0"/>
        <w:jc w:val="both"/>
        <w:rPr>
          <w:rFonts w:asciiTheme="minorHAnsi" w:hAnsiTheme="minorHAnsi" w:cstheme="minorHAnsi"/>
          <w:color w:val="000000"/>
          <w:sz w:val="20"/>
        </w:rPr>
      </w:pPr>
    </w:p>
    <w:p w:rsidR="00C340AD" w:rsidRPr="00BD535C" w:rsidRDefault="00C340AD" w:rsidP="00C340AD">
      <w:pPr>
        <w:tabs>
          <w:tab w:val="left" w:pos="1440"/>
          <w:tab w:val="left" w:pos="2160"/>
          <w:tab w:val="left" w:pos="2880"/>
          <w:tab w:val="left" w:pos="3600"/>
          <w:tab w:val="left" w:pos="4320"/>
          <w:tab w:val="left" w:pos="5040"/>
          <w:tab w:val="left" w:pos="5760"/>
          <w:tab w:val="left" w:pos="6480"/>
          <w:tab w:val="left" w:pos="7200"/>
        </w:tabs>
        <w:jc w:val="both"/>
        <w:rPr>
          <w:rFonts w:asciiTheme="minorHAnsi" w:eastAsia="Arial" w:hAnsiTheme="minorHAnsi" w:cstheme="minorHAnsi"/>
          <w:color w:val="000000"/>
          <w:sz w:val="16"/>
        </w:rPr>
      </w:pPr>
      <w:r w:rsidRPr="00BD535C">
        <w:rPr>
          <w:rFonts w:asciiTheme="minorHAnsi" w:hAnsiTheme="minorHAnsi" w:cstheme="minorHAnsi"/>
          <w:sz w:val="20"/>
        </w:rPr>
        <w:t>We will not pass your personal data to any 3</w:t>
      </w:r>
      <w:r w:rsidRPr="00BD535C">
        <w:rPr>
          <w:rFonts w:asciiTheme="minorHAnsi" w:hAnsiTheme="minorHAnsi" w:cstheme="minorHAnsi"/>
          <w:sz w:val="20"/>
          <w:vertAlign w:val="superscript"/>
        </w:rPr>
        <w:t>rd</w:t>
      </w:r>
      <w:r w:rsidRPr="00BD535C">
        <w:rPr>
          <w:rFonts w:asciiTheme="minorHAnsi" w:hAnsiTheme="minorHAnsi" w:cstheme="minorHAnsi"/>
          <w:sz w:val="20"/>
        </w:rPr>
        <w:t xml:space="preserve"> parties without your knowledge or consent. The circumstances when this may occur is in the event that you require </w:t>
      </w:r>
      <w:r w:rsidR="007B2DCE" w:rsidRPr="00DB687A">
        <w:rPr>
          <w:rFonts w:asciiTheme="minorHAnsi" w:hAnsiTheme="minorHAnsi" w:cstheme="minorHAnsi"/>
          <w:color w:val="000000"/>
          <w:sz w:val="20"/>
        </w:rPr>
        <w:t xml:space="preserve">third party specialist advisers </w:t>
      </w:r>
      <w:r w:rsidR="007B2DCE">
        <w:rPr>
          <w:rFonts w:asciiTheme="minorHAnsi" w:hAnsiTheme="minorHAnsi" w:cstheme="minorHAnsi"/>
          <w:color w:val="000000"/>
          <w:sz w:val="20"/>
        </w:rPr>
        <w:t xml:space="preserve">such as those providing: </w:t>
      </w:r>
      <w:r w:rsidRPr="00BD535C">
        <w:rPr>
          <w:rFonts w:asciiTheme="minorHAnsi" w:hAnsiTheme="minorHAnsi" w:cstheme="minorHAnsi"/>
          <w:sz w:val="20"/>
        </w:rPr>
        <w:t>legal</w:t>
      </w:r>
      <w:r w:rsidR="007B2DCE" w:rsidRPr="00BD535C">
        <w:rPr>
          <w:rFonts w:asciiTheme="minorHAnsi" w:hAnsiTheme="minorHAnsi" w:cstheme="minorHAnsi"/>
          <w:sz w:val="20"/>
        </w:rPr>
        <w:t>, surveyor,</w:t>
      </w:r>
      <w:r w:rsidRPr="00BD535C">
        <w:rPr>
          <w:rFonts w:asciiTheme="minorHAnsi" w:hAnsiTheme="minorHAnsi" w:cstheme="minorHAnsi"/>
          <w:sz w:val="20"/>
        </w:rPr>
        <w:t xml:space="preserve"> investment or pensions advice in which case we would refer you to our preferred supplier with your consent.</w:t>
      </w:r>
    </w:p>
    <w:p w:rsidR="00C340AD" w:rsidRDefault="00C340AD" w:rsidP="00DB687A">
      <w:pPr>
        <w:overflowPunct w:val="0"/>
        <w:autoSpaceDE w:val="0"/>
        <w:autoSpaceDN w:val="0"/>
        <w:adjustRightInd w:val="0"/>
        <w:jc w:val="both"/>
        <w:rPr>
          <w:rFonts w:asciiTheme="minorHAnsi" w:hAnsiTheme="minorHAnsi" w:cstheme="minorHAnsi"/>
          <w:color w:val="000000"/>
          <w:sz w:val="20"/>
        </w:rPr>
      </w:pPr>
    </w:p>
    <w:p w:rsidR="00C340AD" w:rsidRDefault="00C340AD" w:rsidP="00DB687A">
      <w:pPr>
        <w:overflowPunct w:val="0"/>
        <w:autoSpaceDE w:val="0"/>
        <w:autoSpaceDN w:val="0"/>
        <w:adjustRightInd w:val="0"/>
        <w:jc w:val="both"/>
        <w:rPr>
          <w:rFonts w:asciiTheme="minorHAnsi" w:hAnsiTheme="minorHAnsi" w:cstheme="minorHAnsi"/>
          <w:color w:val="000000"/>
          <w:sz w:val="20"/>
        </w:rPr>
      </w:pPr>
    </w:p>
    <w:tbl>
      <w:tblPr>
        <w:tblW w:w="0" w:type="auto"/>
        <w:tblLook w:val="01E0" w:firstRow="1" w:lastRow="1" w:firstColumn="1" w:lastColumn="1" w:noHBand="0" w:noVBand="0"/>
      </w:tblPr>
      <w:tblGrid>
        <w:gridCol w:w="9996"/>
      </w:tblGrid>
      <w:tr w:rsidR="00DB687A" w:rsidRPr="00DB687A" w:rsidTr="00B93CCD">
        <w:tc>
          <w:tcPr>
            <w:tcW w:w="9996" w:type="dxa"/>
          </w:tcPr>
          <w:p w:rsidR="00DB687A" w:rsidRPr="00DB687A" w:rsidRDefault="00DB687A" w:rsidP="00C340AD">
            <w:pPr>
              <w:tabs>
                <w:tab w:val="left" w:pos="1440"/>
                <w:tab w:val="left" w:pos="2160"/>
                <w:tab w:val="left" w:pos="2880"/>
                <w:tab w:val="left" w:pos="3600"/>
                <w:tab w:val="left" w:pos="4320"/>
                <w:tab w:val="left" w:pos="5040"/>
                <w:tab w:val="left" w:pos="5760"/>
                <w:tab w:val="left" w:pos="6480"/>
                <w:tab w:val="left" w:pos="7200"/>
              </w:tabs>
              <w:jc w:val="both"/>
              <w:rPr>
                <w:rFonts w:asciiTheme="minorHAnsi" w:eastAsia="Arial" w:hAnsiTheme="minorHAnsi" w:cstheme="minorHAnsi"/>
                <w:b/>
                <w:color w:val="000000"/>
                <w:sz w:val="20"/>
              </w:rPr>
            </w:pPr>
            <w:bookmarkStart w:id="0" w:name="_GoBack"/>
            <w:bookmarkEnd w:id="0"/>
          </w:p>
        </w:tc>
      </w:tr>
      <w:tr w:rsidR="00331B1B" w:rsidRPr="00DB687A" w:rsidTr="00331B1B">
        <w:tc>
          <w:tcPr>
            <w:tcW w:w="9996" w:type="dxa"/>
          </w:tcPr>
          <w:p w:rsidR="00331B1B" w:rsidRPr="00331B1B" w:rsidRDefault="00331B1B" w:rsidP="00331B1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heme="minorHAnsi" w:eastAsia="Arial" w:hAnsiTheme="minorHAnsi" w:cstheme="minorHAnsi"/>
                <w:color w:val="000000"/>
                <w:sz w:val="20"/>
              </w:rPr>
            </w:pPr>
          </w:p>
        </w:tc>
      </w:tr>
    </w:tbl>
    <w:p w:rsidR="00DB687A" w:rsidRPr="00DB687A" w:rsidRDefault="00DB687A" w:rsidP="00DB687A">
      <w:pPr>
        <w:jc w:val="both"/>
        <w:rPr>
          <w:rFonts w:asciiTheme="minorHAnsi" w:hAnsiTheme="minorHAnsi" w:cstheme="minorHAnsi"/>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0"/>
        <w:gridCol w:w="1559"/>
      </w:tblGrid>
      <w:tr w:rsidR="00DB687A" w:rsidRPr="00DB687A" w:rsidTr="00B93CCD">
        <w:trPr>
          <w:trHeight w:val="313"/>
        </w:trPr>
        <w:tc>
          <w:tcPr>
            <w:tcW w:w="8080" w:type="dxa"/>
            <w:tcBorders>
              <w:top w:val="single" w:sz="4" w:space="0" w:color="auto"/>
              <w:left w:val="nil"/>
              <w:bottom w:val="single" w:sz="4" w:space="0" w:color="auto"/>
              <w:right w:val="nil"/>
            </w:tcBorders>
            <w:vAlign w:val="center"/>
          </w:tcPr>
          <w:p w:rsidR="00DB687A" w:rsidRPr="00DB687A" w:rsidRDefault="00DB687A" w:rsidP="00DB687A">
            <w:pPr>
              <w:rPr>
                <w:rFonts w:asciiTheme="minorHAnsi" w:hAnsiTheme="minorHAnsi" w:cstheme="minorHAnsi"/>
                <w:sz w:val="20"/>
              </w:rPr>
            </w:pPr>
            <w:r w:rsidRPr="00DB687A">
              <w:rPr>
                <w:rFonts w:asciiTheme="minorHAnsi" w:hAnsiTheme="minorHAnsi" w:cstheme="minorHAnsi"/>
                <w:b/>
                <w:bCs/>
                <w:color w:val="000000"/>
                <w:sz w:val="20"/>
              </w:rPr>
              <w:t xml:space="preserve">WHERE TO FIND OUR FULL PRIVACY NOTICE AND DATA PROTECTION NOTICES </w:t>
            </w:r>
          </w:p>
        </w:tc>
        <w:tc>
          <w:tcPr>
            <w:tcW w:w="1559" w:type="dxa"/>
            <w:tcBorders>
              <w:top w:val="single" w:sz="4" w:space="0" w:color="auto"/>
              <w:left w:val="nil"/>
              <w:bottom w:val="single" w:sz="4" w:space="0" w:color="auto"/>
              <w:right w:val="nil"/>
            </w:tcBorders>
          </w:tcPr>
          <w:p w:rsidR="00DB687A" w:rsidRPr="00DB687A" w:rsidRDefault="00DB687A" w:rsidP="00DB687A">
            <w:pPr>
              <w:rPr>
                <w:rFonts w:asciiTheme="minorHAnsi" w:hAnsiTheme="minorHAnsi" w:cstheme="minorHAnsi"/>
                <w:b/>
                <w:bCs/>
                <w:color w:val="000000"/>
                <w:sz w:val="20"/>
              </w:rPr>
            </w:pPr>
          </w:p>
        </w:tc>
      </w:tr>
    </w:tbl>
    <w:p w:rsidR="00DB687A" w:rsidRPr="00DB687A" w:rsidRDefault="00DB687A" w:rsidP="00DB687A">
      <w:pPr>
        <w:rPr>
          <w:rFonts w:asciiTheme="minorHAnsi" w:hAnsiTheme="minorHAnsi" w:cstheme="minorHAnsi"/>
          <w:sz w:val="20"/>
        </w:rPr>
      </w:pPr>
    </w:p>
    <w:p w:rsidR="00DB687A" w:rsidRPr="00DB687A" w:rsidRDefault="00DB687A" w:rsidP="00DB687A">
      <w:pPr>
        <w:rPr>
          <w:rFonts w:asciiTheme="minorHAnsi" w:hAnsiTheme="minorHAnsi" w:cstheme="minorHAnsi"/>
          <w:color w:val="000000"/>
          <w:sz w:val="20"/>
        </w:rPr>
      </w:pPr>
      <w:r w:rsidRPr="00DB687A">
        <w:rPr>
          <w:rFonts w:asciiTheme="minorHAnsi" w:hAnsiTheme="minorHAnsi" w:cstheme="minorHAnsi"/>
          <w:sz w:val="20"/>
        </w:rPr>
        <w:t xml:space="preserve">For further information or to receive a copy of our </w:t>
      </w:r>
      <w:r w:rsidR="00732E99">
        <w:rPr>
          <w:rFonts w:asciiTheme="minorHAnsi" w:hAnsiTheme="minorHAnsi" w:cstheme="minorHAnsi"/>
          <w:sz w:val="20"/>
        </w:rPr>
        <w:t>detailed Privacy N</w:t>
      </w:r>
      <w:r w:rsidRPr="00DB687A">
        <w:rPr>
          <w:rFonts w:asciiTheme="minorHAnsi" w:hAnsiTheme="minorHAnsi" w:cstheme="minorHAnsi"/>
          <w:sz w:val="20"/>
        </w:rPr>
        <w:t xml:space="preserve">otice and Data Protection policies. Please contact our </w:t>
      </w:r>
      <w:r w:rsidRPr="00DB687A">
        <w:rPr>
          <w:rFonts w:asciiTheme="minorHAnsi" w:hAnsiTheme="minorHAnsi" w:cstheme="minorHAnsi"/>
          <w:color w:val="000000"/>
          <w:sz w:val="20"/>
        </w:rPr>
        <w:t xml:space="preserve">Data Protection Officer, Natalie Addy, at </w:t>
      </w:r>
      <w:hyperlink r:id="rId7" w:history="1">
        <w:r w:rsidRPr="00DB687A">
          <w:rPr>
            <w:rStyle w:val="Hyperlink"/>
            <w:rFonts w:asciiTheme="minorHAnsi" w:hAnsiTheme="minorHAnsi" w:cstheme="minorHAnsi"/>
            <w:sz w:val="20"/>
          </w:rPr>
          <w:t>natalie@clarkandpoole.co.uk</w:t>
        </w:r>
      </w:hyperlink>
      <w:r w:rsidRPr="00DB687A">
        <w:rPr>
          <w:rFonts w:asciiTheme="minorHAnsi" w:hAnsiTheme="minorHAnsi" w:cstheme="minorHAnsi"/>
          <w:color w:val="000000"/>
          <w:sz w:val="20"/>
        </w:rPr>
        <w:t xml:space="preserve">. </w:t>
      </w:r>
    </w:p>
    <w:p w:rsidR="00DB687A" w:rsidRPr="00DB687A" w:rsidRDefault="00DB687A" w:rsidP="00DB687A">
      <w:pPr>
        <w:rPr>
          <w:rFonts w:asciiTheme="minorHAnsi" w:hAnsiTheme="minorHAnsi" w:cstheme="minorHAnsi"/>
          <w:color w:val="000000"/>
          <w:sz w:val="20"/>
        </w:rPr>
      </w:pPr>
    </w:p>
    <w:p w:rsidR="00DB687A" w:rsidRPr="00DB687A" w:rsidRDefault="00DB687A" w:rsidP="00DB687A">
      <w:pPr>
        <w:rPr>
          <w:rFonts w:asciiTheme="minorHAnsi" w:hAnsiTheme="minorHAnsi" w:cstheme="minorHAnsi"/>
          <w:color w:val="000000"/>
          <w:sz w:val="20"/>
        </w:rPr>
      </w:pPr>
      <w:r w:rsidRPr="00DB687A">
        <w:rPr>
          <w:rFonts w:asciiTheme="minorHAnsi" w:hAnsiTheme="minorHAnsi" w:cstheme="minorHAnsi"/>
          <w:color w:val="000000"/>
          <w:sz w:val="20"/>
        </w:rPr>
        <w:t xml:space="preserve">Our policies are also accessible on our website: </w:t>
      </w:r>
      <w:hyperlink r:id="rId8" w:history="1">
        <w:r w:rsidRPr="00DB687A">
          <w:rPr>
            <w:rStyle w:val="Hyperlink"/>
            <w:rFonts w:asciiTheme="minorHAnsi" w:hAnsiTheme="minorHAnsi" w:cstheme="minorHAnsi"/>
            <w:sz w:val="20"/>
          </w:rPr>
          <w:t>www.clarkandpoole.co.uk/Privacy</w:t>
        </w:r>
      </w:hyperlink>
    </w:p>
    <w:p w:rsidR="00DB687A" w:rsidRPr="00DB687A" w:rsidRDefault="00DB687A" w:rsidP="00DB687A">
      <w:pPr>
        <w:rPr>
          <w:rFonts w:asciiTheme="minorHAnsi" w:hAnsiTheme="minorHAnsi" w:cstheme="minorHAnsi"/>
          <w:color w:val="000000"/>
          <w:sz w:val="20"/>
        </w:rPr>
      </w:pPr>
    </w:p>
    <w:p w:rsidR="00DB687A" w:rsidRPr="00DB687A" w:rsidRDefault="00DB687A" w:rsidP="00DB687A">
      <w:pPr>
        <w:rPr>
          <w:rFonts w:asciiTheme="minorHAnsi" w:hAnsiTheme="minorHAnsi" w:cstheme="minorHAnsi"/>
          <w:sz w:val="20"/>
        </w:rPr>
      </w:pPr>
    </w:p>
    <w:p w:rsidR="0005537F" w:rsidRPr="00DB687A" w:rsidRDefault="0005537F" w:rsidP="00DB687A">
      <w:pPr>
        <w:ind w:left="-851"/>
        <w:rPr>
          <w:rFonts w:asciiTheme="minorHAnsi" w:hAnsiTheme="minorHAnsi" w:cstheme="minorHAnsi"/>
        </w:rPr>
      </w:pPr>
    </w:p>
    <w:sectPr w:rsidR="0005537F" w:rsidRPr="00DB687A" w:rsidSect="00FF4264">
      <w:headerReference w:type="even" r:id="rId9"/>
      <w:headerReference w:type="default" r:id="rId10"/>
      <w:headerReference w:type="first" r:id="rId11"/>
      <w:type w:val="continuous"/>
      <w:pgSz w:w="11906" w:h="16838" w:code="9"/>
      <w:pgMar w:top="709" w:right="794" w:bottom="1440" w:left="794" w:header="1191"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C24" w:rsidRDefault="004F5C24" w:rsidP="007B215F">
      <w:r>
        <w:separator/>
      </w:r>
    </w:p>
  </w:endnote>
  <w:endnote w:type="continuationSeparator" w:id="0">
    <w:p w:rsidR="004F5C24" w:rsidRDefault="004F5C24" w:rsidP="007B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C24" w:rsidRDefault="004F5C24" w:rsidP="007B215F">
      <w:r>
        <w:separator/>
      </w:r>
    </w:p>
  </w:footnote>
  <w:footnote w:type="continuationSeparator" w:id="0">
    <w:p w:rsidR="004F5C24" w:rsidRDefault="004F5C24" w:rsidP="007B2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15F" w:rsidRDefault="007B2DC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49936" o:spid="_x0000_s2053" type="#_x0000_t75" style="position:absolute;margin-left:0;margin-top:0;width:595.45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264" w:rsidRDefault="007B2DC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42.8pt;margin-top:-74.1pt;width:595.45pt;height:841.9pt;z-index:-251656192;mso-position-horizontal-relative:margin;mso-position-vertical-relative:margin" o:allowincell="f">
          <v:imagedata r:id="rId1" o:title="letterhead"/>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15F" w:rsidRDefault="007B2DCE">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49935" o:spid="_x0000_s2052" type="#_x0000_t75" style="position:absolute;margin-left:0;margin-top:0;width:595.45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14F37"/>
    <w:multiLevelType w:val="multilevel"/>
    <w:tmpl w:val="52E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7811DD"/>
    <w:multiLevelType w:val="multilevel"/>
    <w:tmpl w:val="FF806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15F"/>
    <w:rsid w:val="0005537F"/>
    <w:rsid w:val="00061A0D"/>
    <w:rsid w:val="000E43D1"/>
    <w:rsid w:val="001C30AA"/>
    <w:rsid w:val="00201DDC"/>
    <w:rsid w:val="00250FAB"/>
    <w:rsid w:val="0028672B"/>
    <w:rsid w:val="00293621"/>
    <w:rsid w:val="00331B1B"/>
    <w:rsid w:val="00337B66"/>
    <w:rsid w:val="003A01D6"/>
    <w:rsid w:val="003D0DE6"/>
    <w:rsid w:val="004F5C24"/>
    <w:rsid w:val="005B7226"/>
    <w:rsid w:val="006D0883"/>
    <w:rsid w:val="00732E99"/>
    <w:rsid w:val="007440B4"/>
    <w:rsid w:val="00760833"/>
    <w:rsid w:val="007A3E85"/>
    <w:rsid w:val="007B215F"/>
    <w:rsid w:val="007B2DCE"/>
    <w:rsid w:val="008B3F0E"/>
    <w:rsid w:val="009B2D9A"/>
    <w:rsid w:val="00A431CD"/>
    <w:rsid w:val="00A609D8"/>
    <w:rsid w:val="00B31053"/>
    <w:rsid w:val="00BA3798"/>
    <w:rsid w:val="00BD535C"/>
    <w:rsid w:val="00BF6702"/>
    <w:rsid w:val="00C340AD"/>
    <w:rsid w:val="00D90B1D"/>
    <w:rsid w:val="00DB687A"/>
    <w:rsid w:val="00F55CE8"/>
    <w:rsid w:val="00FF4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67A71C8D-5677-4AA2-BC9F-54F386F32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15F"/>
    <w:pPr>
      <w:spacing w:after="0" w:line="240" w:lineRule="auto"/>
    </w:pPr>
    <w:rPr>
      <w:rFonts w:ascii="Times New Roman" w:hAnsi="Times New Roman"/>
      <w:sz w:val="24"/>
      <w:szCs w:val="24"/>
      <w:lang w:eastAsia="en-GB"/>
    </w:rPr>
  </w:style>
  <w:style w:type="paragraph" w:styleId="Heading2">
    <w:name w:val="heading 2"/>
    <w:basedOn w:val="Normal"/>
    <w:next w:val="Normal"/>
    <w:link w:val="Heading2Char"/>
    <w:semiHidden/>
    <w:unhideWhenUsed/>
    <w:qFormat/>
    <w:rsid w:val="00B31053"/>
    <w:pPr>
      <w:keepNext/>
      <w:spacing w:before="240" w:after="60"/>
      <w:outlineLvl w:val="1"/>
    </w:pPr>
    <w:rPr>
      <w:rFonts w:ascii="Arial" w:eastAsia="Times New Roman" w:hAnsi="Arial" w:cs="Times New Roman"/>
      <w:b/>
      <w:i/>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15F"/>
    <w:pPr>
      <w:tabs>
        <w:tab w:val="center" w:pos="4513"/>
        <w:tab w:val="right" w:pos="9026"/>
      </w:tabs>
    </w:pPr>
    <w:rPr>
      <w:rFonts w:asciiTheme="minorHAnsi" w:hAnsiTheme="minorHAnsi"/>
      <w:sz w:val="22"/>
      <w:szCs w:val="22"/>
      <w:lang w:eastAsia="en-US"/>
    </w:rPr>
  </w:style>
  <w:style w:type="character" w:customStyle="1" w:styleId="HeaderChar">
    <w:name w:val="Header Char"/>
    <w:basedOn w:val="DefaultParagraphFont"/>
    <w:link w:val="Header"/>
    <w:uiPriority w:val="99"/>
    <w:rsid w:val="007B215F"/>
  </w:style>
  <w:style w:type="paragraph" w:styleId="Footer">
    <w:name w:val="footer"/>
    <w:basedOn w:val="Normal"/>
    <w:link w:val="FooterChar"/>
    <w:uiPriority w:val="99"/>
    <w:unhideWhenUsed/>
    <w:rsid w:val="007B215F"/>
    <w:pPr>
      <w:tabs>
        <w:tab w:val="center" w:pos="4513"/>
        <w:tab w:val="right" w:pos="9026"/>
      </w:tabs>
    </w:pPr>
    <w:rPr>
      <w:rFonts w:asciiTheme="minorHAnsi" w:hAnsiTheme="minorHAnsi"/>
      <w:sz w:val="22"/>
      <w:szCs w:val="22"/>
      <w:lang w:eastAsia="en-US"/>
    </w:rPr>
  </w:style>
  <w:style w:type="character" w:customStyle="1" w:styleId="FooterChar">
    <w:name w:val="Footer Char"/>
    <w:basedOn w:val="DefaultParagraphFont"/>
    <w:link w:val="Footer"/>
    <w:uiPriority w:val="99"/>
    <w:rsid w:val="007B215F"/>
  </w:style>
  <w:style w:type="table" w:styleId="TableGrid">
    <w:name w:val="Table Grid"/>
    <w:basedOn w:val="TableNormal"/>
    <w:uiPriority w:val="39"/>
    <w:rsid w:val="007B21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B31053"/>
    <w:rPr>
      <w:rFonts w:ascii="Arial" w:eastAsia="Times New Roman" w:hAnsi="Arial" w:cs="Times New Roman"/>
      <w:b/>
      <w:i/>
      <w:sz w:val="24"/>
      <w:szCs w:val="20"/>
    </w:rPr>
  </w:style>
  <w:style w:type="paragraph" w:customStyle="1" w:styleId="body">
    <w:name w:val="body"/>
    <w:basedOn w:val="Normal"/>
    <w:rsid w:val="00DB687A"/>
    <w:pPr>
      <w:spacing w:before="100" w:beforeAutospacing="1" w:after="100" w:afterAutospacing="1"/>
    </w:pPr>
    <w:rPr>
      <w:rFonts w:eastAsia="Times New Roman" w:cs="Times New Roman"/>
    </w:rPr>
  </w:style>
  <w:style w:type="character" w:styleId="Hyperlink">
    <w:name w:val="Hyperlink"/>
    <w:basedOn w:val="DefaultParagraphFont"/>
    <w:uiPriority w:val="99"/>
    <w:unhideWhenUsed/>
    <w:rsid w:val="00DB687A"/>
    <w:rPr>
      <w:color w:val="0000FF" w:themeColor="hyperlink"/>
      <w:u w:val="single"/>
    </w:rPr>
  </w:style>
  <w:style w:type="paragraph" w:styleId="BodyText">
    <w:name w:val="Body Text"/>
    <w:basedOn w:val="Normal"/>
    <w:link w:val="BodyTextChar"/>
    <w:semiHidden/>
    <w:rsid w:val="00DB687A"/>
    <w:pPr>
      <w:suppressAutoHyphens/>
      <w:spacing w:after="120"/>
    </w:pPr>
    <w:rPr>
      <w:rFonts w:eastAsia="Times New Roman" w:cs="Times New Roman"/>
      <w:sz w:val="20"/>
      <w:szCs w:val="20"/>
      <w:lang w:eastAsia="ar-SA"/>
    </w:rPr>
  </w:style>
  <w:style w:type="character" w:customStyle="1" w:styleId="BodyTextChar">
    <w:name w:val="Body Text Char"/>
    <w:basedOn w:val="DefaultParagraphFont"/>
    <w:link w:val="BodyText"/>
    <w:semiHidden/>
    <w:rsid w:val="00DB687A"/>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205535">
      <w:bodyDiv w:val="1"/>
      <w:marLeft w:val="0"/>
      <w:marRight w:val="0"/>
      <w:marTop w:val="0"/>
      <w:marBottom w:val="0"/>
      <w:divBdr>
        <w:top w:val="none" w:sz="0" w:space="0" w:color="auto"/>
        <w:left w:val="none" w:sz="0" w:space="0" w:color="auto"/>
        <w:bottom w:val="none" w:sz="0" w:space="0" w:color="auto"/>
        <w:right w:val="none" w:sz="0" w:space="0" w:color="auto"/>
      </w:divBdr>
    </w:div>
    <w:div w:id="915865726">
      <w:bodyDiv w:val="1"/>
      <w:marLeft w:val="0"/>
      <w:marRight w:val="0"/>
      <w:marTop w:val="0"/>
      <w:marBottom w:val="0"/>
      <w:divBdr>
        <w:top w:val="none" w:sz="0" w:space="0" w:color="auto"/>
        <w:left w:val="none" w:sz="0" w:space="0" w:color="auto"/>
        <w:bottom w:val="none" w:sz="0" w:space="0" w:color="auto"/>
        <w:right w:val="none" w:sz="0" w:space="0" w:color="auto"/>
      </w:divBdr>
    </w:div>
    <w:div w:id="107374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arkandpoole.co.uk/Privac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atalie@clarkandpoole.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cp:lastModifiedBy>
  <cp:revision>3</cp:revision>
  <cp:lastPrinted>2015-07-02T12:20:00Z</cp:lastPrinted>
  <dcterms:created xsi:type="dcterms:W3CDTF">2018-05-21T13:07:00Z</dcterms:created>
  <dcterms:modified xsi:type="dcterms:W3CDTF">2018-05-21T13:28:00Z</dcterms:modified>
</cp:coreProperties>
</file>